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5B98E" w14:textId="1F60EA80" w:rsidR="008362B3" w:rsidRPr="008362B3" w:rsidRDefault="002040DF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</w:t>
      </w:r>
      <w:r w:rsidR="00E345D8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1CB41291" wp14:editId="4339136D">
            <wp:extent cx="197511" cy="197511"/>
            <wp:effectExtent l="0" t="0" r="0" b="0"/>
            <wp:docPr id="8" name="Graphique 8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 propriétaire s’engage à nous communiquer dans le contrat, les risques que peut présenter leur(s) chien(s) dans tous les domaines, </w:t>
      </w:r>
      <w:r w:rsidR="008A49B7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en </w:t>
      </w:r>
      <w:r w:rsidR="00F51873">
        <w:rPr>
          <w:rFonts w:ascii="Times New Roman" w:eastAsia="Times New Roman" w:hAnsi="Times New Roman" w:cs="Times New Roman"/>
          <w:sz w:val="20"/>
          <w:szCs w:val="20"/>
          <w:lang w:eastAsia="fr-FR"/>
        </w:rPr>
        <w:t>nous remplissant les information</w:t>
      </w:r>
      <w:r w:rsidR="0067185B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F518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depuis le site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notamment caractériel et physiologique. </w:t>
      </w:r>
      <w:bookmarkStart w:id="0" w:name="_Hlk126225074"/>
    </w:p>
    <w:bookmarkEnd w:id="0"/>
    <w:p w14:paraId="0CE3CBD0" w14:textId="0822AF8B" w:rsidR="008362B3" w:rsidRPr="008362B3" w:rsidRDefault="002040DF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E345D8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1A922295" wp14:editId="734564AD">
            <wp:extent cx="197511" cy="197511"/>
            <wp:effectExtent l="0" t="0" r="0" b="0"/>
            <wp:docPr id="9" name="Graphique 9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Votre animal nous est confié pour un séjour à durée déterminée, en cas de changement vous devez nous prévenir.</w:t>
      </w:r>
    </w:p>
    <w:p w14:paraId="1A0E9E0A" w14:textId="6CDCF6B0" w:rsidR="008362B3" w:rsidRPr="008362B3" w:rsidRDefault="00091858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 </w:t>
      </w:r>
      <w:r w:rsidR="00E345D8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0AE7B792" wp14:editId="767A064C">
            <wp:extent cx="197511" cy="197511"/>
            <wp:effectExtent l="0" t="0" r="0" b="0"/>
            <wp:docPr id="10" name="Graphique 10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    </w:t>
      </w:r>
      <w:r w:rsidR="008362B3" w:rsidRPr="008362B3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Le chien est </w:t>
      </w:r>
      <w:r w:rsidR="002040DF" w:rsidRPr="008362B3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admis</w:t>
      </w:r>
      <w:r w:rsidR="008362B3" w:rsidRPr="008362B3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en pension </w:t>
      </w:r>
      <w:r w:rsidR="008362B3" w:rsidRPr="008362B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  <w:t>uniquement</w:t>
      </w:r>
      <w:r w:rsidR="008362B3" w:rsidRPr="008362B3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en la présence du propriétaire, et peut être rendu à une personne de votre choix.</w:t>
      </w:r>
    </w:p>
    <w:p w14:paraId="3DD1B74E" w14:textId="6138B5F7" w:rsidR="008362B3" w:rsidRPr="008362B3" w:rsidRDefault="00091858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</w:t>
      </w:r>
      <w:r w:rsidR="00E345D8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60033DC1" wp14:editId="77650B20">
            <wp:extent cx="197511" cy="197511"/>
            <wp:effectExtent l="0" t="0" r="0" b="0"/>
            <wp:docPr id="11" name="Graphique 11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w:r w:rsidR="00474E9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Les </w:t>
      </w:r>
      <w:proofErr w:type="spellStart"/>
      <w:r w:rsidR="00474E92">
        <w:rPr>
          <w:rFonts w:ascii="Times New Roman" w:eastAsia="Times New Roman" w:hAnsi="Times New Roman" w:cs="Times New Roman"/>
          <w:sz w:val="20"/>
          <w:szCs w:val="20"/>
          <w:lang w:eastAsia="fr-FR"/>
        </w:rPr>
        <w:t>proprétaires</w:t>
      </w:r>
      <w:proofErr w:type="spellEnd"/>
      <w:r w:rsidR="00474E9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e</w:t>
      </w:r>
      <w:r w:rsidR="00E91F2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spellStart"/>
      <w:r w:rsidR="00474E92">
        <w:rPr>
          <w:rFonts w:ascii="Times New Roman" w:eastAsia="Times New Roman" w:hAnsi="Times New Roman" w:cs="Times New Roman"/>
          <w:sz w:val="20"/>
          <w:szCs w:val="20"/>
          <w:lang w:eastAsia="fr-FR"/>
        </w:rPr>
        <w:t>l animal</w:t>
      </w:r>
      <w:proofErr w:type="spellEnd"/>
      <w:r w:rsidR="00474E9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E91F20">
        <w:rPr>
          <w:rFonts w:ascii="Times New Roman" w:eastAsia="Times New Roman" w:hAnsi="Times New Roman" w:cs="Times New Roman"/>
          <w:sz w:val="20"/>
          <w:szCs w:val="20"/>
          <w:lang w:eastAsia="fr-FR"/>
        </w:rPr>
        <w:t>si il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E91F2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ne peu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vent</w:t>
      </w:r>
      <w:r w:rsidR="00E91F2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5504B7">
        <w:rPr>
          <w:rFonts w:ascii="Times New Roman" w:eastAsia="Times New Roman" w:hAnsi="Times New Roman" w:cs="Times New Roman"/>
          <w:sz w:val="20"/>
          <w:szCs w:val="20"/>
          <w:lang w:eastAsia="fr-FR"/>
        </w:rPr>
        <w:t>être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5504B7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joignable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5504B7" w:rsidRPr="005504B7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5504B7">
        <w:rPr>
          <w:rFonts w:ascii="Times New Roman" w:eastAsia="Times New Roman" w:hAnsi="Times New Roman" w:cs="Times New Roman"/>
          <w:sz w:val="20"/>
          <w:szCs w:val="20"/>
          <w:lang w:eastAsia="fr-FR"/>
        </w:rPr>
        <w:t>no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u</w:t>
      </w:r>
      <w:r w:rsidR="005504B7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donne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nt </w:t>
      </w:r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procuration</w:t>
      </w:r>
      <w:proofErr w:type="gramEnd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pour soins vétérinaires d’un ou des animaux. De même, il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autorise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nt</w:t>
      </w:r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décision de </w:t>
      </w:r>
      <w:proofErr w:type="spellStart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l euthanasie</w:t>
      </w:r>
      <w:proofErr w:type="spellEnd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si </w:t>
      </w:r>
      <w:proofErr w:type="spellStart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l animal</w:t>
      </w:r>
      <w:proofErr w:type="spellEnd"/>
      <w:r w:rsidR="005504B7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souffre de façon indue.</w:t>
      </w:r>
    </w:p>
    <w:p w14:paraId="317204BA" w14:textId="1743C570" w:rsidR="008362B3" w:rsidRPr="008362B3" w:rsidRDefault="00C60C1C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E345D8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126A996C" wp14:editId="1E8C6DE6">
            <wp:extent cx="197511" cy="197511"/>
            <wp:effectExtent l="0" t="0" r="0" b="0"/>
            <wp:docPr id="7" name="Graphique 7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Pendant la pension, votre chien sera hébergé dans 1 box (partie extérieure - partie </w:t>
      </w:r>
      <w:r w:rsidR="00670CBF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intérieure</w:t>
      </w:r>
      <w:r w:rsidR="00670CB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hauteur</w:t>
      </w:r>
      <w:r w:rsidR="004E19E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de 1</w:t>
      </w:r>
      <w:r w:rsidR="00D67685">
        <w:rPr>
          <w:rFonts w:ascii="Times New Roman" w:eastAsia="Times New Roman" w:hAnsi="Times New Roman" w:cs="Times New Roman"/>
          <w:sz w:val="20"/>
          <w:szCs w:val="20"/>
          <w:lang w:eastAsia="fr-FR"/>
        </w:rPr>
        <w:t>m</w:t>
      </w:r>
      <w:r w:rsidR="004E19E1">
        <w:rPr>
          <w:rFonts w:ascii="Times New Roman" w:eastAsia="Times New Roman" w:hAnsi="Times New Roman" w:cs="Times New Roman"/>
          <w:sz w:val="20"/>
          <w:szCs w:val="20"/>
          <w:lang w:eastAsia="fr-FR"/>
        </w:rPr>
        <w:t>.85</w:t>
      </w:r>
      <w:r w:rsidR="00A6436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surface de 8M</w:t>
      </w:r>
      <w:r w:rsidR="00EE59BF">
        <w:rPr>
          <w:rFonts w:ascii="Times New Roman" w:eastAsia="Times New Roman" w:hAnsi="Times New Roman" w:cs="Times New Roman"/>
          <w:sz w:val="20"/>
          <w:szCs w:val="20"/>
          <w:lang w:eastAsia="fr-FR"/>
        </w:rPr>
        <w:t>2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) et bénéficiera de plusieurs sorties journalières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et mise en </w:t>
      </w:r>
      <w:proofErr w:type="gramStart"/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parc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proofErr w:type="gramEnd"/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cependant lors de ces 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manipulations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nous ne sommes pas invulnérables à un accident, </w:t>
      </w:r>
      <w:r w:rsidR="006A000E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fugue,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par ce contrat </w:t>
      </w:r>
      <w:r w:rsidR="006A000E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vous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en acceptez </w:t>
      </w:r>
      <w:r w:rsidR="00E345D8">
        <w:rPr>
          <w:rFonts w:ascii="Times New Roman" w:eastAsia="Times New Roman" w:hAnsi="Times New Roman" w:cs="Times New Roman"/>
          <w:sz w:val="20"/>
          <w:szCs w:val="20"/>
          <w:lang w:eastAsia="fr-FR"/>
        </w:rPr>
        <w:t>le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risque </w:t>
      </w:r>
      <w:r w:rsidR="00E345D8">
        <w:rPr>
          <w:rFonts w:ascii="Times New Roman" w:eastAsia="Times New Roman" w:hAnsi="Times New Roman" w:cs="Times New Roman"/>
          <w:sz w:val="20"/>
          <w:szCs w:val="20"/>
          <w:lang w:eastAsia="fr-FR"/>
        </w:rPr>
        <w:t>éventuel.</w:t>
      </w:r>
    </w:p>
    <w:p w14:paraId="7E2C21CB" w14:textId="4949D56A" w:rsidR="008362B3" w:rsidRPr="008362B3" w:rsidRDefault="00E345D8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7AB43164" wp14:editId="6DD7B406">
            <wp:extent cx="197511" cy="197511"/>
            <wp:effectExtent l="0" t="0" r="0" b="0"/>
            <wp:docPr id="12" name="Graphique 12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Toutes interventions (maladie, soins) restent à la charge du propriétaire et les frais avancés seront remboursés avec le montant de la pension.</w:t>
      </w:r>
      <w:r w:rsidR="00D676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centre canin s</w:t>
      </w:r>
      <w:r w:rsidR="00A37BA5">
        <w:rPr>
          <w:rFonts w:ascii="Times New Roman" w:eastAsia="Times New Roman" w:hAnsi="Times New Roman" w:cs="Times New Roman"/>
          <w:sz w:val="20"/>
          <w:szCs w:val="20"/>
          <w:lang w:eastAsia="fr-FR"/>
        </w:rPr>
        <w:t>’</w:t>
      </w:r>
      <w:r w:rsidR="00D676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engage </w:t>
      </w:r>
      <w:r w:rsidR="00A559F1">
        <w:rPr>
          <w:rFonts w:ascii="Times New Roman" w:eastAsia="Times New Roman" w:hAnsi="Times New Roman" w:cs="Times New Roman"/>
          <w:sz w:val="20"/>
          <w:szCs w:val="20"/>
          <w:lang w:eastAsia="fr-FR"/>
        </w:rPr>
        <w:t>à</w:t>
      </w:r>
      <w:r w:rsidR="00D676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vous joindre avant toute</w:t>
      </w:r>
      <w:r w:rsidR="00A559F1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="00D6768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démarches </w:t>
      </w:r>
      <w:r w:rsidR="00EF137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appels téléphonique, </w:t>
      </w:r>
      <w:r w:rsidR="00A559F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mails </w:t>
      </w:r>
      <w:r w:rsidR="00EF1373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 w:rsidR="00A559F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sms</w:t>
      </w:r>
      <w:r w:rsidR="00EF1373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  <w:r w:rsidR="00A559F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A144F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Mais sans réponse</w:t>
      </w:r>
      <w:r w:rsidR="001A08A8">
        <w:rPr>
          <w:rFonts w:ascii="Times New Roman" w:eastAsia="Times New Roman" w:hAnsi="Times New Roman" w:cs="Times New Roman"/>
          <w:sz w:val="20"/>
          <w:szCs w:val="20"/>
          <w:lang w:eastAsia="fr-FR"/>
        </w:rPr>
        <w:t>s il se donne l</w:t>
      </w:r>
      <w:r w:rsidR="00274D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 possibilité </w:t>
      </w:r>
      <w:r w:rsidR="00C36EF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d’activer les </w:t>
      </w:r>
      <w:proofErr w:type="gramStart"/>
      <w:r w:rsidR="00C36EFD">
        <w:rPr>
          <w:rFonts w:ascii="Times New Roman" w:eastAsia="Times New Roman" w:hAnsi="Times New Roman" w:cs="Times New Roman"/>
          <w:sz w:val="20"/>
          <w:szCs w:val="20"/>
          <w:lang w:eastAsia="fr-FR"/>
        </w:rPr>
        <w:t>soins</w:t>
      </w:r>
      <w:r w:rsidR="00E62CE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consultation</w:t>
      </w:r>
      <w:proofErr w:type="gramEnd"/>
      <w:r w:rsidR="00E62CE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intervention </w:t>
      </w:r>
      <w:r w:rsidR="00C36EF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14:paraId="7E195ADC" w14:textId="756B2878" w:rsidR="008362B3" w:rsidRDefault="00436CED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01279382" wp14:editId="6652A642">
            <wp:extent cx="197511" cy="197511"/>
            <wp:effectExtent l="0" t="0" r="0" b="0"/>
            <wp:docPr id="13" name="Graphique 13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La désinfection des locaux étant assurée tous les jours, la pension n’est pas responsable des épidémies ou eczémas qui pourraient survenir pendant et après le séjour de l’animal.</w:t>
      </w:r>
    </w:p>
    <w:p w14:paraId="2D75CDDD" w14:textId="48D524F1" w:rsidR="002040DF" w:rsidRPr="008362B3" w:rsidRDefault="003D0FCD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53650D2D" wp14:editId="66B76650">
            <wp:extent cx="197511" cy="197511"/>
            <wp:effectExtent l="0" t="0" r="0" b="0"/>
            <wp:docPr id="14" name="Graphique 14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w:r w:rsidR="002040DF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La pension n’assure pas le toilettage sauf sur demande du propriétaire et sera facturé en plus de la pension.</w:t>
      </w:r>
    </w:p>
    <w:p w14:paraId="2ADD772B" w14:textId="5D380E9D" w:rsidR="008362B3" w:rsidRPr="008362B3" w:rsidRDefault="003D0FCD" w:rsidP="00BF3C30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4A958436" wp14:editId="64FDEA06">
            <wp:extent cx="197511" cy="197511"/>
            <wp:effectExtent l="0" t="0" r="0" b="0"/>
            <wp:docPr id="15" name="Graphique 15" descr="Chie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que 7" descr="Chien avec un remplissage un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93" cy="20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Nous nous réservons le droit de refuser la garde d’un animal.</w:t>
      </w:r>
    </w:p>
    <w:p w14:paraId="0D3183FE" w14:textId="18153253" w:rsidR="008362B3" w:rsidRPr="008362B3" w:rsidRDefault="003D0FCD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   </w:t>
      </w:r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Cas de refus </w:t>
      </w:r>
      <w:proofErr w:type="gramStart"/>
      <w:r w:rsidR="008362B3"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d’admission:</w:t>
      </w:r>
      <w:proofErr w:type="gramEnd"/>
    </w:p>
    <w:p w14:paraId="3FA152CF" w14:textId="77777777" w:rsidR="008362B3" w:rsidRPr="008362B3" w:rsidRDefault="008362B3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- Chienne en chaleur</w:t>
      </w:r>
    </w:p>
    <w:p w14:paraId="2AF29722" w14:textId="77777777" w:rsidR="008362B3" w:rsidRPr="008362B3" w:rsidRDefault="008362B3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- Animal malade</w:t>
      </w:r>
    </w:p>
    <w:p w14:paraId="379CB537" w14:textId="0188B6EE" w:rsidR="008362B3" w:rsidRPr="008362B3" w:rsidRDefault="008362B3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 xml:space="preserve">- Animal non entretenu sans 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vaccination à jour   dont absence de vaccination toux de chenil </w:t>
      </w:r>
    </w:p>
    <w:p w14:paraId="11E0CBDC" w14:textId="77777777" w:rsidR="008362B3" w:rsidRPr="008362B3" w:rsidRDefault="008362B3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  <w:t>- Pension complète</w:t>
      </w:r>
    </w:p>
    <w:p w14:paraId="2B7954A0" w14:textId="6EA87B92" w:rsidR="008362B3" w:rsidRPr="008362B3" w:rsidRDefault="006A000E" w:rsidP="008362B3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                        -Formulaire depuis le site incomplet </w:t>
      </w:r>
    </w:p>
    <w:p w14:paraId="68B0454E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</w:p>
    <w:p w14:paraId="4D5FB09B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REGLEMENT</w:t>
      </w:r>
    </w:p>
    <w:p w14:paraId="6B06FA08" w14:textId="45CE81DF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-</w:t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Réservation, des arrhes vos seront demandées 50% du montant total de la pension, par </w:t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virement solde</w:t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en fin de pension</w:t>
      </w:r>
    </w:p>
    <w:p w14:paraId="05B2E8F0" w14:textId="75B97198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- Désistement 8 jrs avant la réservation, passé ce délai vos </w:t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arrhes ne</w:t>
      </w: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sont plus restituées</w:t>
      </w:r>
    </w:p>
    <w:p w14:paraId="3B9F058C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- Dans les périodes de grande affluence lors d’arrivée différée ou de départ anticipé les jours réservés seront dus</w:t>
      </w:r>
    </w:p>
    <w:p w14:paraId="5EA494D7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- Facturation du séjour : calcul par demi-journées, facturation demi-journée entrée, demi-journée sortie inclues </w:t>
      </w:r>
    </w:p>
    <w:p w14:paraId="6AEED2CC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- Chèque de caution obligatoire, d’un montant de 355€ à fournir seulement lors du premier séjour de l’animal</w:t>
      </w:r>
    </w:p>
    <w:p w14:paraId="6719BC04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- Pour tout séjour supérieur à un mois, le règlement s’effectue d’avance</w:t>
      </w:r>
    </w:p>
    <w:p w14:paraId="614ED279" w14:textId="6647BB9E" w:rsid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- Un justificatif de la facturation est fait à la demande du client</w:t>
      </w:r>
    </w:p>
    <w:p w14:paraId="418CD1E4" w14:textId="02A399B6" w:rsidR="008362B3" w:rsidRDefault="0095508A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</w:t>
      </w:r>
      <w:r w:rsidR="003D02C3">
        <w:rPr>
          <w:rFonts w:ascii="Times New Roman" w:eastAsia="Times New Roman" w:hAnsi="Times New Roman" w:cs="Times New Roman"/>
          <w:sz w:val="20"/>
          <w:szCs w:val="20"/>
          <w:lang w:eastAsia="fr-FR"/>
        </w:rPr>
        <w:t>-</w:t>
      </w:r>
      <w:r w:rsid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R I B  bancaire   S A R L centre d </w:t>
      </w:r>
      <w:proofErr w:type="spellStart"/>
      <w:r w:rsid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acceuil</w:t>
      </w:r>
      <w:proofErr w:type="spellEnd"/>
      <w:r w:rsid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et de </w:t>
      </w:r>
      <w:proofErr w:type="spellStart"/>
      <w:r w:rsid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form</w:t>
      </w:r>
      <w:proofErr w:type="spellEnd"/>
    </w:p>
    <w:p w14:paraId="68F58FB6" w14:textId="71E3D3B9" w:rsid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IBAN 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FR76</w:t>
      </w:r>
      <w:r w:rsidR="006A000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1810 6008 1086 9665 5305 028          CLE RIB    28       Code BIC SWIFT        AGRIFRPP881</w:t>
      </w:r>
    </w:p>
    <w:p w14:paraId="54E10E98" w14:textId="77777777" w:rsidR="008362B3" w:rsidRPr="008362B3" w:rsidRDefault="008362B3" w:rsidP="008362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7ED50D0" w14:textId="77777777" w:rsidR="008362B3" w:rsidRPr="008362B3" w:rsidRDefault="008362B3" w:rsidP="008362B3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64201C5" w14:textId="77777777" w:rsidR="008362B3" w:rsidRPr="008362B3" w:rsidRDefault="008362B3" w:rsidP="008362B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3D4AC3F9" w14:textId="77777777" w:rsidR="008362B3" w:rsidRPr="008362B3" w:rsidRDefault="008362B3" w:rsidP="008362B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Bon pour accord,</w:t>
      </w:r>
    </w:p>
    <w:p w14:paraId="784D0663" w14:textId="77777777" w:rsidR="008362B3" w:rsidRPr="008362B3" w:rsidRDefault="008362B3" w:rsidP="008362B3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3DFB097D" w14:textId="77777777" w:rsidR="008362B3" w:rsidRPr="008362B3" w:rsidRDefault="008362B3" w:rsidP="008362B3">
      <w:pPr>
        <w:spacing w:after="120" w:line="240" w:lineRule="auto"/>
        <w:ind w:right="1558"/>
        <w:jc w:val="right"/>
        <w:rPr>
          <w:rFonts w:ascii="Times New Roman" w:eastAsia="Times New Roman" w:hAnsi="Times New Roman" w:cs="Times New Roman"/>
          <w:sz w:val="20"/>
          <w:szCs w:val="20"/>
          <w:lang w:eastAsia="fr-FR"/>
        </w:rPr>
        <w:sectPr w:rsidR="008362B3" w:rsidRPr="008362B3" w:rsidSect="008515A6">
          <w:headerReference w:type="first" r:id="rId6"/>
          <w:pgSz w:w="11906" w:h="16838"/>
          <w:pgMar w:top="720" w:right="720" w:bottom="720" w:left="720" w:header="113" w:footer="0" w:gutter="0"/>
          <w:cols w:space="708"/>
          <w:titlePg/>
          <w:docGrid w:linePitch="360"/>
        </w:sectPr>
      </w:pPr>
      <w:r w:rsidRPr="008362B3">
        <w:rPr>
          <w:rFonts w:ascii="Times New Roman" w:eastAsia="Times New Roman" w:hAnsi="Times New Roman" w:cs="Times New Roman"/>
          <w:sz w:val="20"/>
          <w:szCs w:val="20"/>
          <w:lang w:eastAsia="fr-FR"/>
        </w:rPr>
        <w:t>Signature</w:t>
      </w:r>
    </w:p>
    <w:p w14:paraId="5DA42E6A" w14:textId="7794223B" w:rsidR="00071CE5" w:rsidRDefault="008362B3">
      <w:r w:rsidRPr="008362B3">
        <w:lastRenderedPageBreak/>
        <w:drawing>
          <wp:anchor distT="0" distB="0" distL="114300" distR="114300" simplePos="0" relativeHeight="251660288" behindDoc="0" locked="0" layoutInCell="1" allowOverlap="1" wp14:anchorId="76C6A91E" wp14:editId="15AD1CEA">
            <wp:simplePos x="0" y="0"/>
            <wp:positionH relativeFrom="margin">
              <wp:posOffset>-748599</wp:posOffset>
            </wp:positionH>
            <wp:positionV relativeFrom="paragraph">
              <wp:posOffset>0</wp:posOffset>
            </wp:positionV>
            <wp:extent cx="6690885" cy="856642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85" cy="85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B3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39C210FB" wp14:editId="0A60567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88225" cy="9391650"/>
            <wp:effectExtent l="0" t="0" r="3175" b="0"/>
            <wp:wrapNone/>
            <wp:docPr id="22" name="Image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8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939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71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CE42" w14:textId="77777777" w:rsidR="002974D9" w:rsidRPr="008515A6" w:rsidRDefault="00000000" w:rsidP="008515A6">
    <w:pPr>
      <w:pStyle w:val="En-tte"/>
      <w:jc w:val="center"/>
      <w:rPr>
        <w:sz w:val="52"/>
        <w:szCs w:val="52"/>
      </w:rPr>
    </w:pPr>
    <w:r w:rsidRPr="008515A6">
      <w:rPr>
        <w:sz w:val="52"/>
        <w:szCs w:val="52"/>
      </w:rPr>
      <w:t>Règlement et conditions de la pension</w:t>
    </w:r>
  </w:p>
  <w:p w14:paraId="5AA0AF9D" w14:textId="77777777" w:rsidR="002974D9" w:rsidRDefault="000000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B3"/>
    <w:rsid w:val="00071CE5"/>
    <w:rsid w:val="00091858"/>
    <w:rsid w:val="001A08A8"/>
    <w:rsid w:val="002040DF"/>
    <w:rsid w:val="002315A8"/>
    <w:rsid w:val="00274D89"/>
    <w:rsid w:val="003D02C3"/>
    <w:rsid w:val="003D0FCD"/>
    <w:rsid w:val="00436CED"/>
    <w:rsid w:val="00474E92"/>
    <w:rsid w:val="00477C9C"/>
    <w:rsid w:val="004E19E1"/>
    <w:rsid w:val="004F3846"/>
    <w:rsid w:val="005504B7"/>
    <w:rsid w:val="00670CBF"/>
    <w:rsid w:val="0067185B"/>
    <w:rsid w:val="006A000E"/>
    <w:rsid w:val="007D5808"/>
    <w:rsid w:val="007E0639"/>
    <w:rsid w:val="008362B3"/>
    <w:rsid w:val="008747F0"/>
    <w:rsid w:val="008A49B7"/>
    <w:rsid w:val="0095508A"/>
    <w:rsid w:val="00A144FC"/>
    <w:rsid w:val="00A37BA5"/>
    <w:rsid w:val="00A559F1"/>
    <w:rsid w:val="00A64363"/>
    <w:rsid w:val="00BF3C30"/>
    <w:rsid w:val="00C36EFD"/>
    <w:rsid w:val="00C60C1C"/>
    <w:rsid w:val="00D67685"/>
    <w:rsid w:val="00E345D8"/>
    <w:rsid w:val="00E62CE8"/>
    <w:rsid w:val="00E91F20"/>
    <w:rsid w:val="00EA7179"/>
    <w:rsid w:val="00EE59BF"/>
    <w:rsid w:val="00EF1373"/>
    <w:rsid w:val="00F5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E2E83"/>
  <w15:chartTrackingRefBased/>
  <w15:docId w15:val="{B0826700-DCC1-4643-9B7F-F8FC4164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62B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8362B3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</dc:creator>
  <cp:keywords/>
  <dc:description/>
  <cp:lastModifiedBy>francois</cp:lastModifiedBy>
  <cp:revision>35</cp:revision>
  <cp:lastPrinted>2023-02-02T09:05:00Z</cp:lastPrinted>
  <dcterms:created xsi:type="dcterms:W3CDTF">2023-02-02T08:38:00Z</dcterms:created>
  <dcterms:modified xsi:type="dcterms:W3CDTF">2023-02-02T09:38:00Z</dcterms:modified>
</cp:coreProperties>
</file>